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530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8789"/>
        <w:gridCol w:w="3685"/>
      </w:tblGrid>
      <w:tr w:rsidR="00EE6FC8" w:rsidRPr="00933884" w:rsidTr="00EE6FC8">
        <w:tc>
          <w:tcPr>
            <w:tcW w:w="2835" w:type="dxa"/>
            <w:hideMark/>
          </w:tcPr>
          <w:p w:rsidR="00EE6FC8" w:rsidRPr="009A64B7" w:rsidRDefault="00EE6FC8" w:rsidP="00B205AE">
            <w:pPr>
              <w:autoSpaceDE w:val="0"/>
              <w:rPr>
                <w:sz w:val="28"/>
                <w:lang w:val="ru-RU"/>
              </w:rPr>
            </w:pPr>
          </w:p>
        </w:tc>
        <w:tc>
          <w:tcPr>
            <w:tcW w:w="8789" w:type="dxa"/>
          </w:tcPr>
          <w:p w:rsidR="00EE6FC8" w:rsidRPr="009A64B7" w:rsidRDefault="00EE6FC8" w:rsidP="00B205AE">
            <w:pPr>
              <w:autoSpaceDE w:val="0"/>
              <w:rPr>
                <w:sz w:val="28"/>
                <w:lang w:val="ru-RU"/>
              </w:rPr>
            </w:pPr>
          </w:p>
        </w:tc>
        <w:tc>
          <w:tcPr>
            <w:tcW w:w="3685" w:type="dxa"/>
            <w:hideMark/>
          </w:tcPr>
          <w:p w:rsidR="00EE6FC8" w:rsidRPr="009A64B7" w:rsidRDefault="00EE6FC8" w:rsidP="00B205AE">
            <w:pPr>
              <w:autoSpaceDE w:val="0"/>
              <w:jc w:val="center"/>
              <w:rPr>
                <w:b/>
                <w:sz w:val="28"/>
                <w:lang w:val="ru-RU"/>
              </w:rPr>
            </w:pPr>
            <w:proofErr w:type="gramStart"/>
            <w:r w:rsidRPr="009A64B7">
              <w:rPr>
                <w:b/>
                <w:sz w:val="28"/>
                <w:lang w:val="ru-RU"/>
              </w:rPr>
              <w:t>У  Т</w:t>
            </w:r>
            <w:proofErr w:type="gramEnd"/>
            <w:r w:rsidRPr="009A64B7">
              <w:rPr>
                <w:b/>
                <w:sz w:val="28"/>
                <w:lang w:val="ru-RU"/>
              </w:rPr>
              <w:t xml:space="preserve">  В  Е  Р  Ж  Д  А  Ю</w:t>
            </w:r>
          </w:p>
          <w:p w:rsidR="00EE6FC8" w:rsidRPr="009A64B7" w:rsidRDefault="00EE6FC8" w:rsidP="00B205AE">
            <w:pPr>
              <w:autoSpaceDE w:val="0"/>
              <w:jc w:val="center"/>
              <w:rPr>
                <w:lang w:val="ru-RU"/>
              </w:rPr>
            </w:pPr>
            <w:r w:rsidRPr="009A64B7">
              <w:rPr>
                <w:lang w:val="ru-RU"/>
              </w:rPr>
              <w:t xml:space="preserve">Ректор    ФГБОУ   </w:t>
            </w:r>
            <w:proofErr w:type="gramStart"/>
            <w:r w:rsidRPr="009A64B7">
              <w:rPr>
                <w:lang w:val="ru-RU"/>
              </w:rPr>
              <w:t>ДПО  «</w:t>
            </w:r>
            <w:proofErr w:type="gramEnd"/>
            <w:r w:rsidRPr="009A64B7">
              <w:rPr>
                <w:lang w:val="ru-RU"/>
              </w:rPr>
              <w:t>ИПК»</w:t>
            </w:r>
          </w:p>
          <w:p w:rsidR="00EE6FC8" w:rsidRPr="009A64B7" w:rsidRDefault="00EE6FC8" w:rsidP="00B205AE">
            <w:pPr>
              <w:autoSpaceDE w:val="0"/>
              <w:jc w:val="center"/>
              <w:rPr>
                <w:lang w:val="ru-RU"/>
              </w:rPr>
            </w:pPr>
            <w:r w:rsidRPr="009A64B7">
              <w:rPr>
                <w:lang w:val="ru-RU"/>
              </w:rPr>
              <w:t>______________ / О.Е. Ломакин</w:t>
            </w:r>
          </w:p>
          <w:p w:rsidR="00EE6FC8" w:rsidRPr="009A64B7" w:rsidRDefault="00EE6FC8" w:rsidP="00B205AE">
            <w:pPr>
              <w:autoSpaceDE w:val="0"/>
              <w:jc w:val="center"/>
              <w:rPr>
                <w:sz w:val="28"/>
                <w:lang w:val="ru-RU"/>
              </w:rPr>
            </w:pPr>
            <w:r w:rsidRPr="009A64B7">
              <w:rPr>
                <w:lang w:val="ru-RU"/>
              </w:rPr>
              <w:t>«12» февраля 2025 года</w:t>
            </w:r>
          </w:p>
        </w:tc>
      </w:tr>
    </w:tbl>
    <w:p w:rsidR="00D5320D" w:rsidRDefault="00D5320D">
      <w:pPr>
        <w:rPr>
          <w:lang w:val="ru-RU"/>
        </w:rPr>
      </w:pPr>
    </w:p>
    <w:p w:rsidR="00EE6FC8" w:rsidRPr="00EE6FC8" w:rsidRDefault="00EE6FC8" w:rsidP="00EE6FC8">
      <w:pPr>
        <w:jc w:val="center"/>
        <w:rPr>
          <w:b/>
          <w:lang w:val="ru-RU"/>
        </w:rPr>
      </w:pPr>
      <w:r w:rsidRPr="00EE6FC8">
        <w:rPr>
          <w:b/>
          <w:lang w:val="ru-RU"/>
        </w:rPr>
        <w:t>КАЛЕНДАРНЫЙ УЧЕБНЫЙ ГРАФИК</w:t>
      </w:r>
    </w:p>
    <w:p w:rsidR="00EE6FC8" w:rsidRPr="00EE6FC8" w:rsidRDefault="00EE6FC8" w:rsidP="00EE6FC8">
      <w:pPr>
        <w:jc w:val="center"/>
        <w:rPr>
          <w:b/>
          <w:lang w:val="ru-RU"/>
        </w:rPr>
      </w:pPr>
      <w:r w:rsidRPr="00EE6FC8">
        <w:rPr>
          <w:b/>
          <w:lang w:val="ru-RU"/>
        </w:rPr>
        <w:t>программа высшего образования – программа подготовки научных и научно-педагогических кадров в аспирантуре</w:t>
      </w:r>
    </w:p>
    <w:p w:rsidR="00EE6FC8" w:rsidRDefault="00EE6FC8" w:rsidP="00EE6FC8">
      <w:pPr>
        <w:jc w:val="center"/>
        <w:rPr>
          <w:b/>
          <w:lang w:val="ru-RU"/>
        </w:rPr>
      </w:pPr>
      <w:bookmarkStart w:id="0" w:name="_Toc184306116"/>
      <w:bookmarkStart w:id="1" w:name="_Toc184308912"/>
      <w:bookmarkStart w:id="2" w:name="_Toc184371784"/>
      <w:bookmarkStart w:id="3" w:name="_Toc184374801"/>
      <w:r w:rsidRPr="00EE6FC8">
        <w:rPr>
          <w:b/>
          <w:lang w:val="ru-RU"/>
        </w:rPr>
        <w:t>Научная специальность</w:t>
      </w:r>
      <w:bookmarkEnd w:id="0"/>
      <w:bookmarkEnd w:id="1"/>
      <w:bookmarkEnd w:id="2"/>
      <w:bookmarkEnd w:id="3"/>
      <w:r w:rsidRPr="00EE6FC8">
        <w:rPr>
          <w:b/>
          <w:lang w:val="ru-RU"/>
        </w:rPr>
        <w:t xml:space="preserve"> </w:t>
      </w:r>
      <w:r w:rsidR="00933884">
        <w:rPr>
          <w:b/>
          <w:lang w:val="ru-RU"/>
        </w:rPr>
        <w:t>1.6.18 Науки об атмосфере и климате</w:t>
      </w:r>
    </w:p>
    <w:p w:rsidR="00EE6FC8" w:rsidRPr="00EE6FC8" w:rsidRDefault="00EE6FC8" w:rsidP="00EE6FC8">
      <w:pPr>
        <w:jc w:val="center"/>
        <w:rPr>
          <w:b/>
          <w:lang w:val="ru-RU"/>
        </w:rPr>
      </w:pPr>
      <w:r>
        <w:rPr>
          <w:b/>
          <w:lang w:val="ru-RU"/>
        </w:rPr>
        <w:t>Год начала подготовки: 2025</w:t>
      </w:r>
    </w:p>
    <w:p w:rsidR="00EE6FC8" w:rsidRDefault="00EE6FC8">
      <w:pPr>
        <w:rPr>
          <w:lang w:val="ru-RU"/>
        </w:rPr>
      </w:pPr>
    </w:p>
    <w:p w:rsidR="00EE6FC8" w:rsidRPr="00EE6FC8" w:rsidRDefault="00EE6FC8" w:rsidP="00EE6FC8">
      <w:pPr>
        <w:jc w:val="center"/>
        <w:rPr>
          <w:lang w:val="ru-RU"/>
        </w:rPr>
      </w:pPr>
      <w:bookmarkStart w:id="4" w:name="_GoBack"/>
      <w:r>
        <w:rPr>
          <w:noProof/>
          <w:lang w:val="ru-RU" w:eastAsia="ru-RU"/>
        </w:rPr>
        <w:drawing>
          <wp:inline distT="0" distB="0" distL="0" distR="0" wp14:anchorId="299071D3" wp14:editId="56F6DCE7">
            <wp:extent cx="8484870" cy="46906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871" t="19217" r="11565" b="27160"/>
                    <a:stretch/>
                  </pic:blipFill>
                  <pic:spPr bwMode="auto">
                    <a:xfrm>
                      <a:off x="0" y="0"/>
                      <a:ext cx="8511674" cy="470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4"/>
    </w:p>
    <w:sectPr w:rsidR="00EE6FC8" w:rsidRPr="00EE6FC8" w:rsidSect="00EE6FC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52"/>
    <w:rsid w:val="00250A52"/>
    <w:rsid w:val="00933884"/>
    <w:rsid w:val="00D5320D"/>
    <w:rsid w:val="00EE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83F31-DFF7-4E17-88C0-9B3EE20D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FC8"/>
    <w:pPr>
      <w:spacing w:after="0" w:line="264" w:lineRule="auto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EE6FC8"/>
    <w:pPr>
      <w:spacing w:after="0" w:line="240" w:lineRule="auto"/>
    </w:pPr>
    <w:rPr>
      <w:rFonts w:ascii="Calibri" w:eastAsia="Calibri" w:hAnsi="Calibri" w:cs="Times New Roman"/>
      <w:kern w:val="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ody Text"/>
    <w:basedOn w:val="a"/>
    <w:link w:val="a4"/>
    <w:uiPriority w:val="1"/>
    <w:qFormat/>
    <w:rsid w:val="00EE6FC8"/>
    <w:pPr>
      <w:widowControl w:val="0"/>
      <w:autoSpaceDE w:val="0"/>
      <w:autoSpaceDN w:val="0"/>
      <w:spacing w:line="240" w:lineRule="auto"/>
      <w:ind w:left="113"/>
    </w:pPr>
    <w:rPr>
      <w:color w:val="auto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E6FC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E6F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6FC8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Степанюк Наталья Владимировна</dc:creator>
  <cp:keywords/>
  <dc:description/>
  <cp:lastModifiedBy>Степанюк Наталья Владимировна</cp:lastModifiedBy>
  <cp:revision>5</cp:revision>
  <cp:lastPrinted>2025-04-03T09:43:00Z</cp:lastPrinted>
  <dcterms:created xsi:type="dcterms:W3CDTF">2025-04-03T09:39:00Z</dcterms:created>
  <dcterms:modified xsi:type="dcterms:W3CDTF">2025-04-10T10:11:00Z</dcterms:modified>
</cp:coreProperties>
</file>